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20AB" w14:textId="77777777" w:rsidR="009E7191" w:rsidRDefault="009E7191" w:rsidP="009E7191">
      <w:pPr>
        <w:jc w:val="center"/>
      </w:pPr>
      <w:r>
        <w:rPr>
          <w:noProof/>
        </w:rPr>
        <w:drawing>
          <wp:inline distT="0" distB="0" distL="0" distR="0" wp14:anchorId="54396A57" wp14:editId="3C633C5E">
            <wp:extent cx="1701579" cy="2535479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001" cy="2664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11816" w14:textId="77777777" w:rsidR="009E7191" w:rsidRDefault="009E7191" w:rsidP="009E7191">
      <w:pPr>
        <w:jc w:val="center"/>
      </w:pPr>
    </w:p>
    <w:p w14:paraId="7225E745" w14:textId="77777777" w:rsidR="00FF082F" w:rsidRDefault="009E7191" w:rsidP="009E7191">
      <w:pPr>
        <w:jc w:val="center"/>
        <w:rPr>
          <w:rFonts w:ascii="TH SarabunPSK" w:hAnsi="TH SarabunPSK" w:cs="TH SarabunPSK"/>
          <w:b/>
          <w:bCs/>
          <w:sz w:val="70"/>
          <w:szCs w:val="70"/>
        </w:rPr>
      </w:pPr>
      <w:r w:rsidRPr="00FF082F">
        <w:rPr>
          <w:rFonts w:ascii="TH SarabunPSK" w:hAnsi="TH SarabunPSK" w:cs="TH SarabunPSK"/>
          <w:b/>
          <w:bCs/>
          <w:sz w:val="70"/>
          <w:szCs w:val="70"/>
          <w:cs/>
        </w:rPr>
        <w:t xml:space="preserve">กระทรวงการอุดมศึกษา วิทยาศาสตร์ </w:t>
      </w:r>
    </w:p>
    <w:p w14:paraId="332635C2" w14:textId="77777777" w:rsidR="009E7191" w:rsidRPr="00FF082F" w:rsidRDefault="009E7191" w:rsidP="009E7191">
      <w:pPr>
        <w:jc w:val="center"/>
        <w:rPr>
          <w:rFonts w:ascii="TH SarabunPSK" w:hAnsi="TH SarabunPSK" w:cs="TH SarabunPSK"/>
          <w:b/>
          <w:bCs/>
          <w:sz w:val="70"/>
          <w:szCs w:val="70"/>
        </w:rPr>
      </w:pPr>
      <w:r w:rsidRPr="00FF082F">
        <w:rPr>
          <w:rFonts w:ascii="TH SarabunPSK" w:hAnsi="TH SarabunPSK" w:cs="TH SarabunPSK"/>
          <w:b/>
          <w:bCs/>
          <w:sz w:val="70"/>
          <w:szCs w:val="70"/>
          <w:cs/>
        </w:rPr>
        <w:t>วิจัยและนวัตกรรม</w:t>
      </w:r>
    </w:p>
    <w:p w14:paraId="5BE91856" w14:textId="1A9EA2F1" w:rsidR="009E7191" w:rsidRPr="00FF082F" w:rsidRDefault="00317812" w:rsidP="009E7191">
      <w:pPr>
        <w:jc w:val="center"/>
        <w:rPr>
          <w:rFonts w:ascii="TH SarabunPSK" w:hAnsi="TH SarabunPSK" w:cs="TH SarabunPSK"/>
          <w:b/>
          <w:bCs/>
          <w:sz w:val="70"/>
          <w:szCs w:val="70"/>
        </w:rPr>
      </w:pPr>
      <w:r>
        <w:rPr>
          <w:rFonts w:ascii="TH SarabunPSK" w:hAnsi="TH SarabunPSK" w:cs="TH SarabunPSK" w:hint="cs"/>
          <w:b/>
          <w:bCs/>
          <w:sz w:val="70"/>
          <w:szCs w:val="70"/>
          <w:cs/>
        </w:rPr>
        <w:t>ชื่อหน่วยงาน......................................</w:t>
      </w:r>
    </w:p>
    <w:p w14:paraId="18577250" w14:textId="77777777" w:rsidR="009E7191" w:rsidRPr="00FF082F" w:rsidRDefault="009E7191" w:rsidP="009E719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6DAD68" w14:textId="579D95BA" w:rsidR="00924475" w:rsidRPr="00FF082F" w:rsidRDefault="009237A3" w:rsidP="00317812">
      <w:pPr>
        <w:jc w:val="center"/>
        <w:rPr>
          <w:rFonts w:ascii="TH SarabunPSK" w:hAnsi="TH SarabunPSK" w:cs="TH SarabunPSK"/>
          <w:b/>
          <w:bCs/>
          <w:sz w:val="70"/>
          <w:szCs w:val="70"/>
        </w:rPr>
      </w:pPr>
      <w:r w:rsidRPr="00FF082F">
        <w:rPr>
          <w:rFonts w:ascii="TH SarabunPSK" w:hAnsi="TH SarabunPSK" w:cs="TH SarabunPSK"/>
          <w:b/>
          <w:bCs/>
          <w:sz w:val="70"/>
          <w:szCs w:val="70"/>
          <w:cs/>
        </w:rPr>
        <w:t>แบบสรุปคำเสนอของบประมาณ</w:t>
      </w:r>
      <w:r w:rsidR="00317812">
        <w:rPr>
          <w:rFonts w:ascii="TH SarabunPSK" w:hAnsi="TH SarabunPSK" w:cs="TH SarabunPSK" w:hint="cs"/>
          <w:b/>
          <w:bCs/>
          <w:sz w:val="70"/>
          <w:szCs w:val="70"/>
          <w:cs/>
        </w:rPr>
        <w:t>เงินรายได้ ประจำปี</w:t>
      </w:r>
      <w:r w:rsidRPr="00FF082F">
        <w:rPr>
          <w:rFonts w:ascii="TH SarabunPSK" w:hAnsi="TH SarabunPSK" w:cs="TH SarabunPSK"/>
          <w:b/>
          <w:bCs/>
          <w:sz w:val="70"/>
          <w:szCs w:val="70"/>
          <w:cs/>
        </w:rPr>
        <w:t xml:space="preserve"> 25</w:t>
      </w:r>
      <w:r w:rsidR="002504C5">
        <w:rPr>
          <w:rFonts w:ascii="TH SarabunPSK" w:hAnsi="TH SarabunPSK" w:cs="TH SarabunPSK" w:hint="cs"/>
          <w:b/>
          <w:bCs/>
          <w:sz w:val="70"/>
          <w:szCs w:val="70"/>
          <w:cs/>
        </w:rPr>
        <w:t>70</w:t>
      </w:r>
      <w:r w:rsidR="005765DB">
        <w:rPr>
          <w:rFonts w:ascii="TH SarabunPSK" w:hAnsi="TH SarabunPSK" w:cs="TH SarabunPSK" w:hint="cs"/>
          <w:b/>
          <w:bCs/>
          <w:sz w:val="70"/>
          <w:szCs w:val="70"/>
          <w:cs/>
        </w:rPr>
        <w:t xml:space="preserve"> (คณะ)</w:t>
      </w:r>
    </w:p>
    <w:p w14:paraId="25A25583" w14:textId="77777777" w:rsidR="00FF082F" w:rsidRDefault="00FF082F" w:rsidP="009E7191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14:paraId="626243B8" w14:textId="77777777" w:rsidR="002504C5" w:rsidRDefault="002504C5" w:rsidP="009E7191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sectPr w:rsidR="00250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7A3"/>
    <w:rsid w:val="0003307C"/>
    <w:rsid w:val="002504C5"/>
    <w:rsid w:val="00317812"/>
    <w:rsid w:val="005765DB"/>
    <w:rsid w:val="007935F6"/>
    <w:rsid w:val="009237A3"/>
    <w:rsid w:val="00924475"/>
    <w:rsid w:val="009A0AAE"/>
    <w:rsid w:val="009E7191"/>
    <w:rsid w:val="00BB5DE4"/>
    <w:rsid w:val="00ED3AA4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4D1FB"/>
  <w15:chartTrackingRefBased/>
  <w15:docId w15:val="{473B53AF-5864-4210-89E0-8ECEEBC9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สุกัญญา เห็มภูมิ</cp:lastModifiedBy>
  <cp:revision>8</cp:revision>
  <dcterms:created xsi:type="dcterms:W3CDTF">2023-10-05T12:06:00Z</dcterms:created>
  <dcterms:modified xsi:type="dcterms:W3CDTF">2026-01-13T03:19:00Z</dcterms:modified>
</cp:coreProperties>
</file>